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9112" w14:textId="46B35CB9" w:rsidR="005B722A" w:rsidRPr="005B722A" w:rsidRDefault="005B722A" w:rsidP="005B722A">
      <w:pPr>
        <w:bidi/>
        <w:jc w:val="center"/>
        <w:rPr>
          <w:rFonts w:cs="B Nazanin"/>
          <w:b/>
          <w:bCs/>
          <w:sz w:val="36"/>
          <w:szCs w:val="36"/>
        </w:rPr>
      </w:pPr>
      <w:r w:rsidRPr="005B722A">
        <w:rPr>
          <w:rFonts w:cs="B Nazanin"/>
          <w:b/>
          <w:bCs/>
          <w:sz w:val="36"/>
          <w:szCs w:val="36"/>
          <w:rtl/>
        </w:rPr>
        <w:t>قرارداد مدیریت پیمان نظام مهندسی (درصدی)</w:t>
      </w:r>
    </w:p>
    <w:p w14:paraId="7DF95B04" w14:textId="77777777" w:rsidR="005B722A" w:rsidRPr="005B722A" w:rsidRDefault="005B722A" w:rsidP="005B722A">
      <w:pPr>
        <w:bidi/>
        <w:rPr>
          <w:rFonts w:cs="B Nazanin"/>
        </w:rPr>
      </w:pPr>
      <w:r w:rsidRPr="005B722A">
        <w:rPr>
          <w:rFonts w:cs="B Nazanin"/>
          <w:rtl/>
        </w:rPr>
        <w:t>این قرارداد در تاریخ ................. در محل .................................. میان</w:t>
      </w:r>
      <w:r w:rsidRPr="005B722A">
        <w:rPr>
          <w:rFonts w:cs="B Nazanin"/>
        </w:rPr>
        <w:t>:</w:t>
      </w:r>
    </w:p>
    <w:p w14:paraId="6225B5D7" w14:textId="77777777" w:rsidR="005B722A" w:rsidRPr="005B722A" w:rsidRDefault="005B722A" w:rsidP="005B722A">
      <w:pPr>
        <w:bidi/>
        <w:rPr>
          <w:rFonts w:cs="B Nazanin"/>
        </w:rPr>
      </w:pPr>
      <w:r w:rsidRPr="005B722A">
        <w:rPr>
          <w:rFonts w:cs="B Nazanin"/>
          <w:b/>
          <w:bCs/>
          <w:rtl/>
        </w:rPr>
        <w:t>کارفرما</w:t>
      </w:r>
      <w:r w:rsidRPr="005B722A">
        <w:rPr>
          <w:rFonts w:cs="B Nazanin"/>
          <w:b/>
          <w:bCs/>
        </w:rPr>
        <w:t>:</w:t>
      </w:r>
      <w:r w:rsidRPr="005B722A">
        <w:rPr>
          <w:rFonts w:cs="B Nazanin"/>
        </w:rPr>
        <w:t xml:space="preserve"> </w:t>
      </w:r>
      <w:r w:rsidRPr="005B722A">
        <w:rPr>
          <w:rFonts w:cs="B Nazanin"/>
          <w:rtl/>
        </w:rPr>
        <w:t>آقای/خانم ..................................، به شماره ملی ........................... و نشانی</w:t>
      </w:r>
      <w:r w:rsidRPr="005B722A">
        <w:rPr>
          <w:rFonts w:cs="B Nazanin"/>
        </w:rPr>
        <w:t xml:space="preserve"> .........................................................</w:t>
      </w:r>
      <w:r w:rsidRPr="005B722A">
        <w:rPr>
          <w:rFonts w:cs="B Nazanin"/>
        </w:rPr>
        <w:br/>
      </w:r>
      <w:r w:rsidRPr="005B722A">
        <w:rPr>
          <w:rFonts w:cs="B Nazanin"/>
          <w:rtl/>
        </w:rPr>
        <w:t>که از این پس در این قرارداد «کارفرما» نامیده می‌شود،</w:t>
      </w:r>
    </w:p>
    <w:p w14:paraId="5BBDF004" w14:textId="77777777" w:rsidR="005B722A" w:rsidRPr="005B722A" w:rsidRDefault="005B722A" w:rsidP="005B722A">
      <w:pPr>
        <w:bidi/>
        <w:rPr>
          <w:rFonts w:cs="B Nazanin"/>
        </w:rPr>
      </w:pPr>
      <w:r w:rsidRPr="005B722A">
        <w:rPr>
          <w:rFonts w:cs="B Nazanin"/>
          <w:rtl/>
        </w:rPr>
        <w:t>و</w:t>
      </w:r>
    </w:p>
    <w:p w14:paraId="20ADAD69" w14:textId="77777777" w:rsidR="005B722A" w:rsidRPr="005B722A" w:rsidRDefault="005B722A" w:rsidP="005B722A">
      <w:pPr>
        <w:bidi/>
        <w:rPr>
          <w:rFonts w:cs="B Nazanin"/>
        </w:rPr>
      </w:pPr>
      <w:r w:rsidRPr="005B722A">
        <w:rPr>
          <w:rFonts w:cs="B Nazanin"/>
          <w:b/>
          <w:bCs/>
          <w:rtl/>
        </w:rPr>
        <w:t>پیمانکار</w:t>
      </w:r>
      <w:r w:rsidRPr="005B722A">
        <w:rPr>
          <w:rFonts w:cs="B Nazanin"/>
          <w:b/>
          <w:bCs/>
        </w:rPr>
        <w:t>:</w:t>
      </w:r>
      <w:r w:rsidRPr="005B722A">
        <w:rPr>
          <w:rFonts w:cs="B Nazanin"/>
        </w:rPr>
        <w:t xml:space="preserve"> </w:t>
      </w:r>
      <w:r w:rsidRPr="005B722A">
        <w:rPr>
          <w:rFonts w:cs="B Nazanin"/>
          <w:rtl/>
        </w:rPr>
        <w:t>شرکت/آقای ..................................، به شماره ملی/شناسه ملی ........................... و نشانی</w:t>
      </w:r>
      <w:r w:rsidRPr="005B722A">
        <w:rPr>
          <w:rFonts w:cs="B Nazanin"/>
        </w:rPr>
        <w:t xml:space="preserve"> .........................................................</w:t>
      </w:r>
      <w:r w:rsidRPr="005B722A">
        <w:rPr>
          <w:rFonts w:cs="B Nazanin"/>
        </w:rPr>
        <w:br/>
      </w:r>
      <w:r w:rsidRPr="005B722A">
        <w:rPr>
          <w:rFonts w:cs="B Nazanin"/>
          <w:rtl/>
        </w:rPr>
        <w:t>که از این پس «پیمانکار» یا «مدیر پیمان» نامیده می‌شود،</w:t>
      </w:r>
    </w:p>
    <w:p w14:paraId="41E25476" w14:textId="77777777" w:rsidR="005B722A" w:rsidRPr="005B722A" w:rsidRDefault="005B722A" w:rsidP="005B722A">
      <w:pPr>
        <w:bidi/>
        <w:rPr>
          <w:rFonts w:cs="B Nazanin"/>
        </w:rPr>
      </w:pPr>
      <w:r w:rsidRPr="005B722A">
        <w:rPr>
          <w:rFonts w:cs="B Nazanin"/>
          <w:rtl/>
        </w:rPr>
        <w:t>با رعایت مفاد و شرایط زیر، مطابق با مقررات نظام مهندسی ساختمان جمهوری اسلامی ایران، منعقد و امضا گردید</w:t>
      </w:r>
      <w:r w:rsidRPr="005B722A">
        <w:rPr>
          <w:rFonts w:cs="B Nazanin"/>
        </w:rPr>
        <w:t>.</w:t>
      </w:r>
    </w:p>
    <w:p w14:paraId="22CEF901" w14:textId="77777777" w:rsidR="005B722A" w:rsidRPr="005B722A" w:rsidRDefault="005B722A" w:rsidP="005B722A">
      <w:pPr>
        <w:bidi/>
        <w:rPr>
          <w:rFonts w:cs="B Nazanin"/>
        </w:rPr>
      </w:pPr>
      <w:r w:rsidRPr="005B722A">
        <w:rPr>
          <w:rFonts w:cs="B Nazanin"/>
        </w:rPr>
        <w:pict w14:anchorId="08A7F270">
          <v:rect id="_x0000_i1097" style="width:0;height:1.5pt" o:hralign="right" o:hrstd="t" o:hr="t" fillcolor="#a0a0a0" stroked="f"/>
        </w:pict>
      </w:r>
    </w:p>
    <w:p w14:paraId="79334F6F" w14:textId="77777777" w:rsidR="005B722A" w:rsidRPr="005B722A" w:rsidRDefault="005B722A" w:rsidP="005B722A">
      <w:pPr>
        <w:bidi/>
        <w:rPr>
          <w:rFonts w:cs="B Nazanin"/>
          <w:b/>
          <w:bCs/>
        </w:rPr>
      </w:pPr>
      <w:r w:rsidRPr="005B722A">
        <w:rPr>
          <w:rFonts w:cs="B Nazanin"/>
          <w:b/>
          <w:bCs/>
          <w:rtl/>
        </w:rPr>
        <w:t xml:space="preserve">ماده </w:t>
      </w:r>
      <w:r w:rsidRPr="005B722A">
        <w:rPr>
          <w:rFonts w:cs="B Nazanin"/>
          <w:b/>
          <w:bCs/>
          <w:rtl/>
          <w:lang w:bidi="fa-IR"/>
        </w:rPr>
        <w:t xml:space="preserve">۱- </w:t>
      </w:r>
      <w:r w:rsidRPr="005B722A">
        <w:rPr>
          <w:rFonts w:cs="B Nazanin"/>
          <w:b/>
          <w:bCs/>
          <w:rtl/>
        </w:rPr>
        <w:t>موضوع قرارداد</w:t>
      </w:r>
    </w:p>
    <w:p w14:paraId="407B5EBE" w14:textId="77777777" w:rsidR="005B722A" w:rsidRPr="005B722A" w:rsidRDefault="005B722A" w:rsidP="005B722A">
      <w:pPr>
        <w:bidi/>
        <w:rPr>
          <w:rFonts w:cs="B Nazanin"/>
        </w:rPr>
      </w:pPr>
      <w:r w:rsidRPr="005B722A">
        <w:rPr>
          <w:rFonts w:cs="B Nazanin"/>
          <w:rtl/>
        </w:rPr>
        <w:t xml:space="preserve">موضوع این قرارداد عبارت است از </w:t>
      </w:r>
      <w:r w:rsidRPr="005B722A">
        <w:rPr>
          <w:rFonts w:cs="B Nazanin"/>
          <w:b/>
          <w:bCs/>
          <w:rtl/>
        </w:rPr>
        <w:t>مدیریت، نظارت، برنامه‌ریزی و اجرای عملیات ساختمانی پروژه</w:t>
      </w:r>
      <w:r w:rsidRPr="005B722A">
        <w:rPr>
          <w:rFonts w:cs="B Nazanin"/>
          <w:b/>
          <w:bCs/>
        </w:rPr>
        <w:t xml:space="preserve"> ...........................................</w:t>
      </w:r>
      <w:r w:rsidRPr="005B722A">
        <w:rPr>
          <w:rFonts w:cs="B Nazanin"/>
        </w:rPr>
        <w:t xml:space="preserve"> </w:t>
      </w:r>
      <w:r w:rsidRPr="005B722A">
        <w:rPr>
          <w:rFonts w:cs="B Nazanin"/>
          <w:rtl/>
        </w:rPr>
        <w:t>واقع در</w:t>
      </w:r>
      <w:r w:rsidRPr="005B722A">
        <w:rPr>
          <w:rFonts w:cs="B Nazanin"/>
        </w:rPr>
        <w:t xml:space="preserve"> ...................................................................</w:t>
      </w:r>
      <w:r w:rsidRPr="005B722A">
        <w:rPr>
          <w:rFonts w:cs="B Nazanin"/>
        </w:rPr>
        <w:br/>
      </w:r>
      <w:r w:rsidRPr="005B722A">
        <w:rPr>
          <w:rFonts w:cs="B Nazanin"/>
          <w:rtl/>
        </w:rPr>
        <w:t>مطابق با نقشه‌ها، مشخصات فنی و ضوابط سازمان نظام مهندسی ساختمان و پیوست‌های فنی قرارداد</w:t>
      </w:r>
      <w:r w:rsidRPr="005B722A">
        <w:rPr>
          <w:rFonts w:cs="B Nazanin"/>
        </w:rPr>
        <w:t>.</w:t>
      </w:r>
    </w:p>
    <w:p w14:paraId="57EE7DF5" w14:textId="77777777" w:rsidR="005B722A" w:rsidRPr="005B722A" w:rsidRDefault="005B722A" w:rsidP="005B722A">
      <w:pPr>
        <w:bidi/>
        <w:rPr>
          <w:rFonts w:cs="B Nazanin"/>
        </w:rPr>
      </w:pPr>
      <w:r w:rsidRPr="005B722A">
        <w:rPr>
          <w:rFonts w:cs="B Nazanin"/>
        </w:rPr>
        <w:pict w14:anchorId="2E0C6CFC">
          <v:rect id="_x0000_i1098" style="width:0;height:1.5pt" o:hralign="right" o:hrstd="t" o:hr="t" fillcolor="#a0a0a0" stroked="f"/>
        </w:pict>
      </w:r>
    </w:p>
    <w:p w14:paraId="7362FF29" w14:textId="77777777" w:rsidR="005B722A" w:rsidRPr="005B722A" w:rsidRDefault="005B722A" w:rsidP="005B722A">
      <w:pPr>
        <w:bidi/>
        <w:rPr>
          <w:rFonts w:cs="B Nazanin"/>
          <w:b/>
          <w:bCs/>
        </w:rPr>
      </w:pPr>
      <w:r w:rsidRPr="005B722A">
        <w:rPr>
          <w:rFonts w:cs="B Nazanin"/>
          <w:b/>
          <w:bCs/>
          <w:rtl/>
        </w:rPr>
        <w:t xml:space="preserve">ماده </w:t>
      </w:r>
      <w:r w:rsidRPr="005B722A">
        <w:rPr>
          <w:rFonts w:cs="B Nazanin"/>
          <w:b/>
          <w:bCs/>
          <w:rtl/>
          <w:lang w:bidi="fa-IR"/>
        </w:rPr>
        <w:t xml:space="preserve">۲- </w:t>
      </w:r>
      <w:r w:rsidRPr="005B722A">
        <w:rPr>
          <w:rFonts w:cs="B Nazanin"/>
          <w:b/>
          <w:bCs/>
          <w:rtl/>
        </w:rPr>
        <w:t>اسناد و مدارک قرارداد</w:t>
      </w:r>
    </w:p>
    <w:p w14:paraId="37E3BBF6" w14:textId="77777777" w:rsidR="005B722A" w:rsidRPr="005B722A" w:rsidRDefault="005B722A" w:rsidP="005B722A">
      <w:pPr>
        <w:bidi/>
        <w:rPr>
          <w:rFonts w:cs="B Nazanin"/>
        </w:rPr>
      </w:pPr>
      <w:r w:rsidRPr="005B722A">
        <w:rPr>
          <w:rFonts w:cs="B Nazanin"/>
          <w:rtl/>
        </w:rPr>
        <w:t>اسناد زیر جزء لاینفک این قرارداد محسوب می‌گردند</w:t>
      </w:r>
      <w:r w:rsidRPr="005B722A">
        <w:rPr>
          <w:rFonts w:cs="B Nazanin"/>
        </w:rPr>
        <w:t>:</w:t>
      </w:r>
    </w:p>
    <w:p w14:paraId="36AE8DC8" w14:textId="77777777" w:rsidR="005B722A" w:rsidRPr="005B722A" w:rsidRDefault="005B722A" w:rsidP="005B722A">
      <w:pPr>
        <w:numPr>
          <w:ilvl w:val="0"/>
          <w:numId w:val="1"/>
        </w:numPr>
        <w:bidi/>
        <w:rPr>
          <w:rFonts w:cs="B Nazanin"/>
        </w:rPr>
      </w:pPr>
      <w:r w:rsidRPr="005B722A">
        <w:rPr>
          <w:rFonts w:cs="B Nazanin"/>
          <w:rtl/>
        </w:rPr>
        <w:t>متن اصلی قرارداد حاضر</w:t>
      </w:r>
    </w:p>
    <w:p w14:paraId="6181FB16" w14:textId="77777777" w:rsidR="005B722A" w:rsidRPr="005B722A" w:rsidRDefault="005B722A" w:rsidP="005B722A">
      <w:pPr>
        <w:numPr>
          <w:ilvl w:val="0"/>
          <w:numId w:val="1"/>
        </w:numPr>
        <w:bidi/>
        <w:rPr>
          <w:rFonts w:cs="B Nazanin"/>
        </w:rPr>
      </w:pPr>
      <w:r w:rsidRPr="005B722A">
        <w:rPr>
          <w:rFonts w:cs="B Nazanin"/>
          <w:rtl/>
        </w:rPr>
        <w:t>پیوست‌های اجرایی و مالی</w:t>
      </w:r>
    </w:p>
    <w:p w14:paraId="528A5521" w14:textId="77777777" w:rsidR="005B722A" w:rsidRPr="005B722A" w:rsidRDefault="005B722A" w:rsidP="005B722A">
      <w:pPr>
        <w:numPr>
          <w:ilvl w:val="0"/>
          <w:numId w:val="1"/>
        </w:numPr>
        <w:bidi/>
        <w:rPr>
          <w:rFonts w:cs="B Nazanin"/>
        </w:rPr>
      </w:pPr>
      <w:r w:rsidRPr="005B722A">
        <w:rPr>
          <w:rFonts w:cs="B Nazanin"/>
          <w:rtl/>
        </w:rPr>
        <w:t>نقشه‌ها و جزئیات فنی تأییدشده توسط نظام مهندسی</w:t>
      </w:r>
    </w:p>
    <w:p w14:paraId="1FF0C089" w14:textId="77777777" w:rsidR="005B722A" w:rsidRPr="005B722A" w:rsidRDefault="005B722A" w:rsidP="005B722A">
      <w:pPr>
        <w:numPr>
          <w:ilvl w:val="0"/>
          <w:numId w:val="1"/>
        </w:numPr>
        <w:bidi/>
        <w:rPr>
          <w:rFonts w:cs="B Nazanin"/>
        </w:rPr>
      </w:pPr>
      <w:r w:rsidRPr="005B722A">
        <w:rPr>
          <w:rFonts w:cs="B Nazanin"/>
          <w:rtl/>
        </w:rPr>
        <w:t>دستورکارها، صورت‌جلسات و الحاقیه‌های امضا شده طرفین</w:t>
      </w:r>
    </w:p>
    <w:p w14:paraId="721710AC" w14:textId="77777777" w:rsidR="005B722A" w:rsidRPr="005B722A" w:rsidRDefault="005B722A" w:rsidP="005B722A">
      <w:pPr>
        <w:numPr>
          <w:ilvl w:val="0"/>
          <w:numId w:val="1"/>
        </w:numPr>
        <w:bidi/>
        <w:rPr>
          <w:rFonts w:cs="B Nazanin"/>
        </w:rPr>
      </w:pPr>
      <w:r w:rsidRPr="005B722A">
        <w:rPr>
          <w:rFonts w:cs="B Nazanin"/>
          <w:rtl/>
        </w:rPr>
        <w:t>کپی مدارک هویتی طرفین و مجوزهای رسمی پروژه</w:t>
      </w:r>
    </w:p>
    <w:p w14:paraId="79E78C91" w14:textId="77777777" w:rsidR="005B722A" w:rsidRPr="005B722A" w:rsidRDefault="005B722A" w:rsidP="005B722A">
      <w:pPr>
        <w:bidi/>
        <w:rPr>
          <w:rFonts w:cs="B Nazanin"/>
        </w:rPr>
      </w:pPr>
      <w:r w:rsidRPr="005B722A">
        <w:rPr>
          <w:rFonts w:cs="B Nazanin"/>
        </w:rPr>
        <w:pict w14:anchorId="2DBDBF2A">
          <v:rect id="_x0000_i1099" style="width:0;height:1.5pt" o:hralign="right" o:hrstd="t" o:hr="t" fillcolor="#a0a0a0" stroked="f"/>
        </w:pict>
      </w:r>
    </w:p>
    <w:p w14:paraId="4308A112" w14:textId="77777777" w:rsidR="005B722A" w:rsidRPr="005B722A" w:rsidRDefault="005B722A" w:rsidP="005B722A">
      <w:pPr>
        <w:bidi/>
        <w:rPr>
          <w:rFonts w:cs="B Nazanin"/>
          <w:b/>
          <w:bCs/>
        </w:rPr>
      </w:pPr>
      <w:r w:rsidRPr="005B722A">
        <w:rPr>
          <w:rFonts w:cs="B Nazanin"/>
          <w:b/>
          <w:bCs/>
          <w:rtl/>
        </w:rPr>
        <w:lastRenderedPageBreak/>
        <w:t xml:space="preserve">ماده </w:t>
      </w:r>
      <w:r w:rsidRPr="005B722A">
        <w:rPr>
          <w:rFonts w:cs="B Nazanin"/>
          <w:b/>
          <w:bCs/>
          <w:rtl/>
          <w:lang w:bidi="fa-IR"/>
        </w:rPr>
        <w:t xml:space="preserve">۳- </w:t>
      </w:r>
      <w:r w:rsidRPr="005B722A">
        <w:rPr>
          <w:rFonts w:cs="B Nazanin"/>
          <w:b/>
          <w:bCs/>
          <w:rtl/>
        </w:rPr>
        <w:t>مدت اجرای قرارداد</w:t>
      </w:r>
    </w:p>
    <w:p w14:paraId="3D17F5E6" w14:textId="77777777" w:rsidR="005B722A" w:rsidRPr="005B722A" w:rsidRDefault="005B722A" w:rsidP="005B722A">
      <w:pPr>
        <w:bidi/>
        <w:rPr>
          <w:rFonts w:cs="B Nazanin"/>
        </w:rPr>
      </w:pPr>
      <w:r w:rsidRPr="005B722A">
        <w:rPr>
          <w:rFonts w:cs="B Nazanin"/>
          <w:rtl/>
        </w:rPr>
        <w:t>مدت زمان اجرای این قرارداد از تاریخ تحویل کارگاه به پیمانکار به مدت ............... ماه تعیین می‌گردد</w:t>
      </w:r>
      <w:r w:rsidRPr="005B722A">
        <w:rPr>
          <w:rFonts w:cs="B Nazanin"/>
        </w:rPr>
        <w:t>.</w:t>
      </w:r>
      <w:r w:rsidRPr="005B722A">
        <w:rPr>
          <w:rFonts w:cs="B Nazanin"/>
        </w:rPr>
        <w:br/>
      </w:r>
      <w:r w:rsidRPr="005B722A">
        <w:rPr>
          <w:rFonts w:cs="B Nazanin"/>
          <w:rtl/>
        </w:rPr>
        <w:t>در صورت بروز تأخیر ناشی از قصور کارفرما یا شرایط قهری (فورس ماژور)، مدت قرارداد با تأیید طرفین قابل تمدید خواهد بود</w:t>
      </w:r>
      <w:r w:rsidRPr="005B722A">
        <w:rPr>
          <w:rFonts w:cs="B Nazanin"/>
        </w:rPr>
        <w:t>.</w:t>
      </w:r>
    </w:p>
    <w:p w14:paraId="5B414189" w14:textId="77777777" w:rsidR="005B722A" w:rsidRPr="005B722A" w:rsidRDefault="005B722A" w:rsidP="005B722A">
      <w:pPr>
        <w:bidi/>
        <w:rPr>
          <w:rFonts w:cs="B Nazanin"/>
        </w:rPr>
      </w:pPr>
      <w:r w:rsidRPr="005B722A">
        <w:rPr>
          <w:rFonts w:cs="B Nazanin"/>
        </w:rPr>
        <w:pict w14:anchorId="635B69E6">
          <v:rect id="_x0000_i1100" style="width:0;height:1.5pt" o:hralign="right" o:hrstd="t" o:hr="t" fillcolor="#a0a0a0" stroked="f"/>
        </w:pict>
      </w:r>
    </w:p>
    <w:p w14:paraId="717BFB75" w14:textId="77777777" w:rsidR="005B722A" w:rsidRPr="005B722A" w:rsidRDefault="005B722A" w:rsidP="005B722A">
      <w:pPr>
        <w:bidi/>
        <w:rPr>
          <w:rFonts w:cs="B Nazanin"/>
          <w:b/>
          <w:bCs/>
        </w:rPr>
      </w:pPr>
      <w:r w:rsidRPr="005B722A">
        <w:rPr>
          <w:rFonts w:cs="B Nazanin"/>
          <w:b/>
          <w:bCs/>
          <w:rtl/>
        </w:rPr>
        <w:t xml:space="preserve">ماده </w:t>
      </w:r>
      <w:r w:rsidRPr="005B722A">
        <w:rPr>
          <w:rFonts w:cs="B Nazanin"/>
          <w:b/>
          <w:bCs/>
          <w:rtl/>
          <w:lang w:bidi="fa-IR"/>
        </w:rPr>
        <w:t xml:space="preserve">۴- </w:t>
      </w:r>
      <w:r w:rsidRPr="005B722A">
        <w:rPr>
          <w:rFonts w:cs="B Nazanin"/>
          <w:b/>
          <w:bCs/>
          <w:rtl/>
        </w:rPr>
        <w:t>مبلغ قرارداد و نحوه پرداخت</w:t>
      </w:r>
    </w:p>
    <w:p w14:paraId="3C6ABDC7" w14:textId="77777777" w:rsidR="005B722A" w:rsidRPr="005B722A" w:rsidRDefault="005B722A" w:rsidP="005B722A">
      <w:pPr>
        <w:bidi/>
        <w:rPr>
          <w:rFonts w:cs="B Nazanin"/>
        </w:rPr>
      </w:pPr>
      <w:r w:rsidRPr="005B722A">
        <w:rPr>
          <w:rFonts w:cs="B Nazanin"/>
          <w:rtl/>
          <w:lang w:bidi="fa-IR"/>
        </w:rPr>
        <w:t>۱</w:t>
      </w:r>
      <w:r w:rsidRPr="005B722A">
        <w:rPr>
          <w:rFonts w:cs="B Nazanin"/>
        </w:rPr>
        <w:t xml:space="preserve">. </w:t>
      </w:r>
      <w:r w:rsidRPr="005B722A">
        <w:rPr>
          <w:rFonts w:cs="B Nazanin"/>
          <w:rtl/>
        </w:rPr>
        <w:t>مبلغ مبنای هزینه اجرای پروژه به صورت تقریبی .................... ریال برآورد می‌گردد</w:t>
      </w:r>
      <w:r w:rsidRPr="005B722A">
        <w:rPr>
          <w:rFonts w:cs="B Nazanin"/>
        </w:rPr>
        <w:t>.</w:t>
      </w:r>
      <w:r w:rsidRPr="005B722A">
        <w:rPr>
          <w:rFonts w:cs="B Nazanin"/>
        </w:rPr>
        <w:br/>
      </w:r>
      <w:r w:rsidRPr="005B722A">
        <w:rPr>
          <w:rFonts w:cs="B Nazanin"/>
          <w:rtl/>
          <w:lang w:bidi="fa-IR"/>
        </w:rPr>
        <w:t>۲</w:t>
      </w:r>
      <w:r w:rsidRPr="005B722A">
        <w:rPr>
          <w:rFonts w:cs="B Nazanin"/>
        </w:rPr>
        <w:t xml:space="preserve">. </w:t>
      </w:r>
      <w:r w:rsidRPr="005B722A">
        <w:rPr>
          <w:rFonts w:cs="B Nazanin"/>
          <w:rtl/>
        </w:rPr>
        <w:t>حق‌الزحمه پیمانکار معادل ........... درصد (....%) از کل هزینه‌های واقعی اجرای پروژه خواهد بود</w:t>
      </w:r>
      <w:r w:rsidRPr="005B722A">
        <w:rPr>
          <w:rFonts w:cs="B Nazanin"/>
        </w:rPr>
        <w:t>.</w:t>
      </w:r>
      <w:r w:rsidRPr="005B722A">
        <w:rPr>
          <w:rFonts w:cs="B Nazanin"/>
        </w:rPr>
        <w:br/>
      </w:r>
      <w:r w:rsidRPr="005B722A">
        <w:rPr>
          <w:rFonts w:cs="B Nazanin"/>
          <w:rtl/>
          <w:lang w:bidi="fa-IR"/>
        </w:rPr>
        <w:t>۳</w:t>
      </w:r>
      <w:r w:rsidRPr="005B722A">
        <w:rPr>
          <w:rFonts w:cs="B Nazanin"/>
        </w:rPr>
        <w:t xml:space="preserve">. </w:t>
      </w:r>
      <w:r w:rsidRPr="005B722A">
        <w:rPr>
          <w:rFonts w:cs="B Nazanin"/>
          <w:rtl/>
        </w:rPr>
        <w:t xml:space="preserve">پرداخت‌ها از محل </w:t>
      </w:r>
      <w:r w:rsidRPr="005B722A">
        <w:rPr>
          <w:rFonts w:cs="B Nazanin"/>
          <w:b/>
          <w:bCs/>
          <w:rtl/>
        </w:rPr>
        <w:t>حساب تنخواه گردان پروژه</w:t>
      </w:r>
      <w:r w:rsidRPr="005B722A">
        <w:rPr>
          <w:rFonts w:cs="B Nazanin"/>
          <w:rtl/>
        </w:rPr>
        <w:t xml:space="preserve"> انجام می‌شود که کارفرما موظف است آن را تأمین نماید</w:t>
      </w:r>
      <w:r w:rsidRPr="005B722A">
        <w:rPr>
          <w:rFonts w:cs="B Nazanin"/>
        </w:rPr>
        <w:t>.</w:t>
      </w:r>
      <w:r w:rsidRPr="005B722A">
        <w:rPr>
          <w:rFonts w:cs="B Nazanin"/>
        </w:rPr>
        <w:br/>
      </w:r>
      <w:r w:rsidRPr="005B722A">
        <w:rPr>
          <w:rFonts w:cs="B Nazanin"/>
          <w:rtl/>
          <w:lang w:bidi="fa-IR"/>
        </w:rPr>
        <w:t>۴</w:t>
      </w:r>
      <w:r w:rsidRPr="005B722A">
        <w:rPr>
          <w:rFonts w:cs="B Nazanin"/>
        </w:rPr>
        <w:t xml:space="preserve">. </w:t>
      </w:r>
      <w:r w:rsidRPr="005B722A">
        <w:rPr>
          <w:rFonts w:cs="B Nazanin"/>
          <w:rtl/>
        </w:rPr>
        <w:t>کلیه پرداخت‌ها منوط به ارائه گزارش مالی، فاکتورها و تأیید کتبی کارفرما می‌باشد</w:t>
      </w:r>
      <w:r w:rsidRPr="005B722A">
        <w:rPr>
          <w:rFonts w:cs="B Nazanin"/>
        </w:rPr>
        <w:t>.</w:t>
      </w:r>
    </w:p>
    <w:p w14:paraId="65FF41F3" w14:textId="77777777" w:rsidR="005B722A" w:rsidRPr="005B722A" w:rsidRDefault="005B722A" w:rsidP="005B722A">
      <w:pPr>
        <w:bidi/>
        <w:rPr>
          <w:rFonts w:cs="B Nazanin"/>
        </w:rPr>
      </w:pPr>
      <w:r w:rsidRPr="005B722A">
        <w:rPr>
          <w:rFonts w:cs="B Nazanin"/>
        </w:rPr>
        <w:pict w14:anchorId="44FA8CDF">
          <v:rect id="_x0000_i1101" style="width:0;height:1.5pt" o:hralign="right" o:hrstd="t" o:hr="t" fillcolor="#a0a0a0" stroked="f"/>
        </w:pict>
      </w:r>
    </w:p>
    <w:p w14:paraId="0C91EC22" w14:textId="77777777" w:rsidR="005B722A" w:rsidRPr="005B722A" w:rsidRDefault="005B722A" w:rsidP="005B722A">
      <w:pPr>
        <w:bidi/>
        <w:rPr>
          <w:rFonts w:cs="B Nazanin"/>
          <w:b/>
          <w:bCs/>
        </w:rPr>
      </w:pPr>
      <w:r w:rsidRPr="005B722A">
        <w:rPr>
          <w:rFonts w:cs="B Nazanin"/>
          <w:b/>
          <w:bCs/>
          <w:rtl/>
        </w:rPr>
        <w:t xml:space="preserve">ماده </w:t>
      </w:r>
      <w:r w:rsidRPr="005B722A">
        <w:rPr>
          <w:rFonts w:cs="B Nazanin"/>
          <w:b/>
          <w:bCs/>
          <w:rtl/>
          <w:lang w:bidi="fa-IR"/>
        </w:rPr>
        <w:t xml:space="preserve">۵- </w:t>
      </w:r>
      <w:r w:rsidRPr="005B722A">
        <w:rPr>
          <w:rFonts w:cs="B Nazanin"/>
          <w:b/>
          <w:bCs/>
          <w:rtl/>
        </w:rPr>
        <w:t>تعهدات پیمانکار (مدیر پیمان)</w:t>
      </w:r>
    </w:p>
    <w:p w14:paraId="551C9A8F" w14:textId="77777777" w:rsidR="005B722A" w:rsidRPr="005B722A" w:rsidRDefault="005B722A" w:rsidP="005B722A">
      <w:pPr>
        <w:numPr>
          <w:ilvl w:val="0"/>
          <w:numId w:val="2"/>
        </w:numPr>
        <w:bidi/>
        <w:rPr>
          <w:rFonts w:cs="B Nazanin"/>
        </w:rPr>
      </w:pPr>
      <w:r w:rsidRPr="005B722A">
        <w:rPr>
          <w:rFonts w:cs="B Nazanin"/>
          <w:rtl/>
        </w:rPr>
        <w:t>اجرای دقیق عملیات طبق نقشه‌ها، استانداردها و مقررات ملی ساختمان</w:t>
      </w:r>
      <w:r w:rsidRPr="005B722A">
        <w:rPr>
          <w:rFonts w:cs="B Nazanin"/>
        </w:rPr>
        <w:t>.</w:t>
      </w:r>
    </w:p>
    <w:p w14:paraId="4562415B" w14:textId="77777777" w:rsidR="005B722A" w:rsidRPr="005B722A" w:rsidRDefault="005B722A" w:rsidP="005B722A">
      <w:pPr>
        <w:numPr>
          <w:ilvl w:val="0"/>
          <w:numId w:val="2"/>
        </w:numPr>
        <w:bidi/>
        <w:rPr>
          <w:rFonts w:cs="B Nazanin"/>
        </w:rPr>
      </w:pPr>
      <w:r w:rsidRPr="005B722A">
        <w:rPr>
          <w:rFonts w:cs="B Nazanin"/>
          <w:rtl/>
        </w:rPr>
        <w:t>نظارت بر عملکرد نیروها، پیمانکاران جزء و کیفیت مصالح مصرفی</w:t>
      </w:r>
      <w:r w:rsidRPr="005B722A">
        <w:rPr>
          <w:rFonts w:cs="B Nazanin"/>
        </w:rPr>
        <w:t>.</w:t>
      </w:r>
    </w:p>
    <w:p w14:paraId="65721EFE" w14:textId="77777777" w:rsidR="005B722A" w:rsidRPr="005B722A" w:rsidRDefault="005B722A" w:rsidP="005B722A">
      <w:pPr>
        <w:numPr>
          <w:ilvl w:val="0"/>
          <w:numId w:val="2"/>
        </w:numPr>
        <w:bidi/>
        <w:rPr>
          <w:rFonts w:cs="B Nazanin"/>
        </w:rPr>
      </w:pPr>
      <w:r w:rsidRPr="005B722A">
        <w:rPr>
          <w:rFonts w:cs="B Nazanin"/>
          <w:rtl/>
        </w:rPr>
        <w:t>ارائه گزارش مالی، فنی و اجرایی به کارفرما در بازه‌های زمانی تعیین‌شده</w:t>
      </w:r>
      <w:r w:rsidRPr="005B722A">
        <w:rPr>
          <w:rFonts w:cs="B Nazanin"/>
        </w:rPr>
        <w:t>.</w:t>
      </w:r>
    </w:p>
    <w:p w14:paraId="661BD56E" w14:textId="77777777" w:rsidR="005B722A" w:rsidRPr="005B722A" w:rsidRDefault="005B722A" w:rsidP="005B722A">
      <w:pPr>
        <w:numPr>
          <w:ilvl w:val="0"/>
          <w:numId w:val="2"/>
        </w:numPr>
        <w:bidi/>
        <w:rPr>
          <w:rFonts w:cs="B Nazanin"/>
        </w:rPr>
      </w:pPr>
      <w:r w:rsidRPr="005B722A">
        <w:rPr>
          <w:rFonts w:cs="B Nazanin"/>
          <w:rtl/>
        </w:rPr>
        <w:t>رعایت اصول ایمنی، بهداشت و حفاظت فنی در کارگاه</w:t>
      </w:r>
      <w:r w:rsidRPr="005B722A">
        <w:rPr>
          <w:rFonts w:cs="B Nazanin"/>
        </w:rPr>
        <w:t>.</w:t>
      </w:r>
    </w:p>
    <w:p w14:paraId="54D7D106" w14:textId="77777777" w:rsidR="005B722A" w:rsidRPr="005B722A" w:rsidRDefault="005B722A" w:rsidP="005B722A">
      <w:pPr>
        <w:numPr>
          <w:ilvl w:val="0"/>
          <w:numId w:val="2"/>
        </w:numPr>
        <w:bidi/>
        <w:rPr>
          <w:rFonts w:cs="B Nazanin"/>
        </w:rPr>
      </w:pPr>
      <w:r w:rsidRPr="005B722A">
        <w:rPr>
          <w:rFonts w:cs="B Nazanin"/>
          <w:rtl/>
        </w:rPr>
        <w:t>هماهنگی با مهندسان ناظر نظام مهندسی و اخذ تأییدیه‌های لازم</w:t>
      </w:r>
      <w:r w:rsidRPr="005B722A">
        <w:rPr>
          <w:rFonts w:cs="B Nazanin"/>
        </w:rPr>
        <w:t>.</w:t>
      </w:r>
    </w:p>
    <w:p w14:paraId="767ABAE1" w14:textId="77777777" w:rsidR="005B722A" w:rsidRPr="005B722A" w:rsidRDefault="005B722A" w:rsidP="005B722A">
      <w:pPr>
        <w:numPr>
          <w:ilvl w:val="0"/>
          <w:numId w:val="2"/>
        </w:numPr>
        <w:bidi/>
        <w:rPr>
          <w:rFonts w:cs="B Nazanin"/>
        </w:rPr>
      </w:pPr>
      <w:r w:rsidRPr="005B722A">
        <w:rPr>
          <w:rFonts w:cs="B Nazanin"/>
          <w:rtl/>
        </w:rPr>
        <w:t>جبران هرگونه خسارت ناشی از قصور یا تخلف پیمانکار و عوامل وی</w:t>
      </w:r>
      <w:r w:rsidRPr="005B722A">
        <w:rPr>
          <w:rFonts w:cs="B Nazanin"/>
        </w:rPr>
        <w:t>.</w:t>
      </w:r>
    </w:p>
    <w:p w14:paraId="5D603290" w14:textId="77777777" w:rsidR="005B722A" w:rsidRPr="005B722A" w:rsidRDefault="005B722A" w:rsidP="005B722A">
      <w:pPr>
        <w:bidi/>
        <w:rPr>
          <w:rFonts w:cs="B Nazanin"/>
        </w:rPr>
      </w:pPr>
      <w:r w:rsidRPr="005B722A">
        <w:rPr>
          <w:rFonts w:cs="B Nazanin"/>
        </w:rPr>
        <w:pict w14:anchorId="5AFB2B90">
          <v:rect id="_x0000_i1102" style="width:0;height:1.5pt" o:hralign="right" o:hrstd="t" o:hr="t" fillcolor="#a0a0a0" stroked="f"/>
        </w:pict>
      </w:r>
    </w:p>
    <w:p w14:paraId="4E809CA6" w14:textId="77777777" w:rsidR="005B722A" w:rsidRPr="005B722A" w:rsidRDefault="005B722A" w:rsidP="005B722A">
      <w:pPr>
        <w:bidi/>
        <w:rPr>
          <w:rFonts w:cs="B Nazanin"/>
          <w:b/>
          <w:bCs/>
        </w:rPr>
      </w:pPr>
      <w:r w:rsidRPr="005B722A">
        <w:rPr>
          <w:rFonts w:cs="B Nazanin"/>
          <w:b/>
          <w:bCs/>
          <w:rtl/>
        </w:rPr>
        <w:t xml:space="preserve">ماده </w:t>
      </w:r>
      <w:r w:rsidRPr="005B722A">
        <w:rPr>
          <w:rFonts w:cs="B Nazanin"/>
          <w:b/>
          <w:bCs/>
          <w:rtl/>
          <w:lang w:bidi="fa-IR"/>
        </w:rPr>
        <w:t xml:space="preserve">۶- </w:t>
      </w:r>
      <w:r w:rsidRPr="005B722A">
        <w:rPr>
          <w:rFonts w:cs="B Nazanin"/>
          <w:b/>
          <w:bCs/>
          <w:rtl/>
        </w:rPr>
        <w:t>تعهدات کارفرما</w:t>
      </w:r>
    </w:p>
    <w:p w14:paraId="37065A15" w14:textId="77777777" w:rsidR="005B722A" w:rsidRPr="005B722A" w:rsidRDefault="005B722A" w:rsidP="005B722A">
      <w:pPr>
        <w:numPr>
          <w:ilvl w:val="0"/>
          <w:numId w:val="3"/>
        </w:numPr>
        <w:bidi/>
        <w:rPr>
          <w:rFonts w:cs="B Nazanin"/>
        </w:rPr>
      </w:pPr>
      <w:r w:rsidRPr="005B722A">
        <w:rPr>
          <w:rFonts w:cs="B Nazanin"/>
          <w:rtl/>
        </w:rPr>
        <w:t>تأمین منابع مالی لازم طبق برنامه زمان‌بندی توافق‌شده</w:t>
      </w:r>
      <w:r w:rsidRPr="005B722A">
        <w:rPr>
          <w:rFonts w:cs="B Nazanin"/>
        </w:rPr>
        <w:t>.</w:t>
      </w:r>
    </w:p>
    <w:p w14:paraId="09BA9FF0" w14:textId="77777777" w:rsidR="005B722A" w:rsidRPr="005B722A" w:rsidRDefault="005B722A" w:rsidP="005B722A">
      <w:pPr>
        <w:numPr>
          <w:ilvl w:val="0"/>
          <w:numId w:val="3"/>
        </w:numPr>
        <w:bidi/>
        <w:rPr>
          <w:rFonts w:cs="B Nazanin"/>
        </w:rPr>
      </w:pPr>
      <w:r w:rsidRPr="005B722A">
        <w:rPr>
          <w:rFonts w:cs="B Nazanin"/>
          <w:rtl/>
        </w:rPr>
        <w:t>تحویل به‌موقع کارگاه و مجوزهای ساخت به پیمانکار</w:t>
      </w:r>
      <w:r w:rsidRPr="005B722A">
        <w:rPr>
          <w:rFonts w:cs="B Nazanin"/>
        </w:rPr>
        <w:t>.</w:t>
      </w:r>
    </w:p>
    <w:p w14:paraId="57967887" w14:textId="77777777" w:rsidR="005B722A" w:rsidRPr="005B722A" w:rsidRDefault="005B722A" w:rsidP="005B722A">
      <w:pPr>
        <w:numPr>
          <w:ilvl w:val="0"/>
          <w:numId w:val="3"/>
        </w:numPr>
        <w:bidi/>
        <w:rPr>
          <w:rFonts w:cs="B Nazanin"/>
        </w:rPr>
      </w:pPr>
      <w:r w:rsidRPr="005B722A">
        <w:rPr>
          <w:rFonts w:cs="B Nazanin"/>
          <w:rtl/>
        </w:rPr>
        <w:t xml:space="preserve">پاسخ‌گویی به مکاتبات رسمی پیمانکار در مدت حداکثر </w:t>
      </w:r>
      <w:r w:rsidRPr="005B722A">
        <w:rPr>
          <w:rFonts w:cs="B Nazanin"/>
          <w:rtl/>
          <w:lang w:bidi="fa-IR"/>
        </w:rPr>
        <w:t>۴۸</w:t>
      </w:r>
      <w:r w:rsidRPr="005B722A">
        <w:rPr>
          <w:rFonts w:cs="B Nazanin"/>
          <w:rtl/>
        </w:rPr>
        <w:t xml:space="preserve"> ساعت</w:t>
      </w:r>
      <w:r w:rsidRPr="005B722A">
        <w:rPr>
          <w:rFonts w:cs="B Nazanin"/>
        </w:rPr>
        <w:t>.</w:t>
      </w:r>
    </w:p>
    <w:p w14:paraId="429AB1AD" w14:textId="77777777" w:rsidR="005B722A" w:rsidRPr="005B722A" w:rsidRDefault="005B722A" w:rsidP="005B722A">
      <w:pPr>
        <w:numPr>
          <w:ilvl w:val="0"/>
          <w:numId w:val="3"/>
        </w:numPr>
        <w:bidi/>
        <w:rPr>
          <w:rFonts w:cs="B Nazanin"/>
        </w:rPr>
      </w:pPr>
      <w:r w:rsidRPr="005B722A">
        <w:rPr>
          <w:rFonts w:cs="B Nazanin"/>
          <w:rtl/>
        </w:rPr>
        <w:t>پرداخت کلیه عوارض، بیمه‌ها و مالیات‌های قانونی مرتبط با پروژه</w:t>
      </w:r>
      <w:r w:rsidRPr="005B722A">
        <w:rPr>
          <w:rFonts w:cs="B Nazanin"/>
        </w:rPr>
        <w:t>.</w:t>
      </w:r>
    </w:p>
    <w:p w14:paraId="439F237F" w14:textId="77777777" w:rsidR="005B722A" w:rsidRPr="005B722A" w:rsidRDefault="005B722A" w:rsidP="005B722A">
      <w:pPr>
        <w:numPr>
          <w:ilvl w:val="0"/>
          <w:numId w:val="3"/>
        </w:numPr>
        <w:bidi/>
        <w:rPr>
          <w:rFonts w:cs="B Nazanin"/>
        </w:rPr>
      </w:pPr>
      <w:r w:rsidRPr="005B722A">
        <w:rPr>
          <w:rFonts w:cs="B Nazanin"/>
          <w:rtl/>
        </w:rPr>
        <w:t>همکاری کامل در رفع موانع اداری یا محلی مرتبط با اجرای پروژه</w:t>
      </w:r>
      <w:r w:rsidRPr="005B722A">
        <w:rPr>
          <w:rFonts w:cs="B Nazanin"/>
        </w:rPr>
        <w:t>.</w:t>
      </w:r>
    </w:p>
    <w:p w14:paraId="4B219D52" w14:textId="77777777" w:rsidR="005B722A" w:rsidRPr="005B722A" w:rsidRDefault="005B722A" w:rsidP="005B722A">
      <w:pPr>
        <w:bidi/>
        <w:rPr>
          <w:rFonts w:cs="B Nazanin"/>
        </w:rPr>
      </w:pPr>
      <w:r w:rsidRPr="005B722A">
        <w:rPr>
          <w:rFonts w:cs="B Nazanin"/>
        </w:rPr>
        <w:lastRenderedPageBreak/>
        <w:pict w14:anchorId="70C32A5F">
          <v:rect id="_x0000_i1103" style="width:0;height:1.5pt" o:hralign="right" o:hrstd="t" o:hr="t" fillcolor="#a0a0a0" stroked="f"/>
        </w:pict>
      </w:r>
    </w:p>
    <w:p w14:paraId="639D38FD" w14:textId="77777777" w:rsidR="005B722A" w:rsidRPr="005B722A" w:rsidRDefault="005B722A" w:rsidP="005B722A">
      <w:pPr>
        <w:bidi/>
        <w:rPr>
          <w:rFonts w:cs="B Nazanin"/>
          <w:b/>
          <w:bCs/>
        </w:rPr>
      </w:pPr>
      <w:r w:rsidRPr="005B722A">
        <w:rPr>
          <w:rFonts w:cs="B Nazanin"/>
          <w:b/>
          <w:bCs/>
          <w:rtl/>
        </w:rPr>
        <w:t xml:space="preserve">ماده </w:t>
      </w:r>
      <w:r w:rsidRPr="005B722A">
        <w:rPr>
          <w:rFonts w:cs="B Nazanin"/>
          <w:b/>
          <w:bCs/>
          <w:rtl/>
          <w:lang w:bidi="fa-IR"/>
        </w:rPr>
        <w:t xml:space="preserve">۷- </w:t>
      </w:r>
      <w:r w:rsidRPr="005B722A">
        <w:rPr>
          <w:rFonts w:cs="B Nazanin"/>
          <w:b/>
          <w:bCs/>
          <w:rtl/>
        </w:rPr>
        <w:t>ضمانت حسن اجرای تعهدات</w:t>
      </w:r>
    </w:p>
    <w:p w14:paraId="21A038D3" w14:textId="77777777" w:rsidR="005B722A" w:rsidRPr="005B722A" w:rsidRDefault="005B722A" w:rsidP="005B722A">
      <w:pPr>
        <w:bidi/>
        <w:rPr>
          <w:rFonts w:cs="B Nazanin"/>
        </w:rPr>
      </w:pPr>
      <w:r w:rsidRPr="005B722A">
        <w:rPr>
          <w:rFonts w:cs="B Nazanin"/>
          <w:rtl/>
        </w:rPr>
        <w:t xml:space="preserve">پیمانکار موظف است هنگام دریافت اولین پرداخت، یک فقره چک به مبلغ ................... ریال به عنوان </w:t>
      </w:r>
      <w:r w:rsidRPr="005B722A">
        <w:rPr>
          <w:rFonts w:cs="B Nazanin"/>
          <w:b/>
          <w:bCs/>
          <w:rtl/>
        </w:rPr>
        <w:t>ضمانت حسن انجام تعهدات</w:t>
      </w:r>
      <w:r w:rsidRPr="005B722A">
        <w:rPr>
          <w:rFonts w:cs="B Nazanin"/>
          <w:rtl/>
        </w:rPr>
        <w:t xml:space="preserve"> به کارفرما تحویل دهد</w:t>
      </w:r>
      <w:r w:rsidRPr="005B722A">
        <w:rPr>
          <w:rFonts w:cs="B Nazanin"/>
        </w:rPr>
        <w:t>.</w:t>
      </w:r>
      <w:r w:rsidRPr="005B722A">
        <w:rPr>
          <w:rFonts w:cs="B Nazanin"/>
        </w:rPr>
        <w:br/>
      </w:r>
      <w:r w:rsidRPr="005B722A">
        <w:rPr>
          <w:rFonts w:cs="B Nazanin"/>
          <w:rtl/>
        </w:rPr>
        <w:t>این ضمانت پس از اتمام دوره تضمین پروژه (به مدت .......... روز پس از تحویل موقت) مسترد خواهد شد</w:t>
      </w:r>
      <w:r w:rsidRPr="005B722A">
        <w:rPr>
          <w:rFonts w:cs="B Nazanin"/>
        </w:rPr>
        <w:t>.</w:t>
      </w:r>
    </w:p>
    <w:p w14:paraId="1AB0B43F" w14:textId="77777777" w:rsidR="005B722A" w:rsidRPr="005B722A" w:rsidRDefault="005B722A" w:rsidP="005B722A">
      <w:pPr>
        <w:bidi/>
        <w:rPr>
          <w:rFonts w:cs="B Nazanin"/>
        </w:rPr>
      </w:pPr>
      <w:r w:rsidRPr="005B722A">
        <w:rPr>
          <w:rFonts w:cs="B Nazanin"/>
        </w:rPr>
        <w:pict w14:anchorId="0A3D7068">
          <v:rect id="_x0000_i1104" style="width:0;height:1.5pt" o:hralign="right" o:hrstd="t" o:hr="t" fillcolor="#a0a0a0" stroked="f"/>
        </w:pict>
      </w:r>
    </w:p>
    <w:p w14:paraId="07FF9434" w14:textId="77777777" w:rsidR="005B722A" w:rsidRPr="005B722A" w:rsidRDefault="005B722A" w:rsidP="005B722A">
      <w:pPr>
        <w:bidi/>
        <w:rPr>
          <w:rFonts w:cs="B Nazanin"/>
          <w:b/>
          <w:bCs/>
        </w:rPr>
      </w:pPr>
      <w:r w:rsidRPr="005B722A">
        <w:rPr>
          <w:rFonts w:cs="B Nazanin"/>
          <w:b/>
          <w:bCs/>
          <w:rtl/>
        </w:rPr>
        <w:t xml:space="preserve">ماده </w:t>
      </w:r>
      <w:r w:rsidRPr="005B722A">
        <w:rPr>
          <w:rFonts w:cs="B Nazanin"/>
          <w:b/>
          <w:bCs/>
          <w:rtl/>
          <w:lang w:bidi="fa-IR"/>
        </w:rPr>
        <w:t xml:space="preserve">۸- </w:t>
      </w:r>
      <w:r w:rsidRPr="005B722A">
        <w:rPr>
          <w:rFonts w:cs="B Nazanin"/>
          <w:b/>
          <w:bCs/>
          <w:rtl/>
        </w:rPr>
        <w:t>فسخ قرارداد</w:t>
      </w:r>
    </w:p>
    <w:p w14:paraId="72E55505" w14:textId="77777777" w:rsidR="005B722A" w:rsidRPr="005B722A" w:rsidRDefault="005B722A" w:rsidP="005B722A">
      <w:pPr>
        <w:bidi/>
        <w:rPr>
          <w:rFonts w:cs="B Nazanin"/>
        </w:rPr>
      </w:pPr>
      <w:r w:rsidRPr="005B722A">
        <w:rPr>
          <w:rFonts w:cs="B Nazanin"/>
          <w:rtl/>
        </w:rPr>
        <w:t xml:space="preserve">در صورت بروز هر یک از موارد زیر، طرف مقابل می‌تواند پس از اعلام کتبی و طی </w:t>
      </w:r>
      <w:r w:rsidRPr="005B722A">
        <w:rPr>
          <w:rFonts w:cs="B Nazanin"/>
          <w:rtl/>
          <w:lang w:bidi="fa-IR"/>
        </w:rPr>
        <w:t>۷</w:t>
      </w:r>
      <w:r w:rsidRPr="005B722A">
        <w:rPr>
          <w:rFonts w:cs="B Nazanin"/>
          <w:rtl/>
        </w:rPr>
        <w:t xml:space="preserve"> روز کاری، قرارداد را فسخ نماید</w:t>
      </w:r>
      <w:r w:rsidRPr="005B722A">
        <w:rPr>
          <w:rFonts w:cs="B Nazanin"/>
        </w:rPr>
        <w:t>:</w:t>
      </w:r>
    </w:p>
    <w:p w14:paraId="62FBA19E" w14:textId="77777777" w:rsidR="005B722A" w:rsidRPr="005B722A" w:rsidRDefault="005B722A" w:rsidP="005B722A">
      <w:pPr>
        <w:numPr>
          <w:ilvl w:val="0"/>
          <w:numId w:val="4"/>
        </w:numPr>
        <w:bidi/>
        <w:rPr>
          <w:rFonts w:cs="B Nazanin"/>
        </w:rPr>
      </w:pPr>
      <w:r w:rsidRPr="005B722A">
        <w:rPr>
          <w:rFonts w:cs="B Nazanin"/>
          <w:rtl/>
        </w:rPr>
        <w:t>تأخیر غیرموجه پیمانکار در اجرای کار بیش از ....... روز</w:t>
      </w:r>
      <w:r w:rsidRPr="005B722A">
        <w:rPr>
          <w:rFonts w:cs="B Nazanin"/>
        </w:rPr>
        <w:t>.</w:t>
      </w:r>
    </w:p>
    <w:p w14:paraId="6A740D87" w14:textId="77777777" w:rsidR="005B722A" w:rsidRPr="005B722A" w:rsidRDefault="005B722A" w:rsidP="005B722A">
      <w:pPr>
        <w:numPr>
          <w:ilvl w:val="0"/>
          <w:numId w:val="4"/>
        </w:numPr>
        <w:bidi/>
        <w:rPr>
          <w:rFonts w:cs="B Nazanin"/>
        </w:rPr>
      </w:pPr>
      <w:r w:rsidRPr="005B722A">
        <w:rPr>
          <w:rFonts w:cs="B Nazanin"/>
          <w:rtl/>
        </w:rPr>
        <w:t>عدم تأمین مالی از سوی کارفرما بیش از ....... روز</w:t>
      </w:r>
      <w:r w:rsidRPr="005B722A">
        <w:rPr>
          <w:rFonts w:cs="B Nazanin"/>
        </w:rPr>
        <w:t>.</w:t>
      </w:r>
    </w:p>
    <w:p w14:paraId="0137D9CD" w14:textId="77777777" w:rsidR="005B722A" w:rsidRPr="005B722A" w:rsidRDefault="005B722A" w:rsidP="005B722A">
      <w:pPr>
        <w:numPr>
          <w:ilvl w:val="0"/>
          <w:numId w:val="4"/>
        </w:numPr>
        <w:bidi/>
        <w:rPr>
          <w:rFonts w:cs="B Nazanin"/>
        </w:rPr>
      </w:pPr>
      <w:r w:rsidRPr="005B722A">
        <w:rPr>
          <w:rFonts w:cs="B Nazanin"/>
          <w:rtl/>
        </w:rPr>
        <w:t>قصور هر یک از طرفین در انجام تعهدات مندرج در این قرارداد</w:t>
      </w:r>
      <w:r w:rsidRPr="005B722A">
        <w:rPr>
          <w:rFonts w:cs="B Nazanin"/>
        </w:rPr>
        <w:t>.</w:t>
      </w:r>
      <w:r w:rsidRPr="005B722A">
        <w:rPr>
          <w:rFonts w:cs="B Nazanin"/>
        </w:rPr>
        <w:br/>
      </w:r>
      <w:r w:rsidRPr="005B722A">
        <w:rPr>
          <w:rFonts w:cs="B Nazanin"/>
          <w:rtl/>
        </w:rPr>
        <w:t>در صورت فسخ، تسویه‌حساب مالی بر اساس میزان پیشرفت واقعی کار و هزینه‌های انجام‌شده تا تاریخ فسخ صورت می‌پذیرد</w:t>
      </w:r>
      <w:r w:rsidRPr="005B722A">
        <w:rPr>
          <w:rFonts w:cs="B Nazanin"/>
        </w:rPr>
        <w:t>.</w:t>
      </w:r>
    </w:p>
    <w:p w14:paraId="56AB3436" w14:textId="77777777" w:rsidR="005B722A" w:rsidRPr="005B722A" w:rsidRDefault="005B722A" w:rsidP="005B722A">
      <w:pPr>
        <w:bidi/>
        <w:rPr>
          <w:rFonts w:cs="B Nazanin"/>
        </w:rPr>
      </w:pPr>
      <w:r w:rsidRPr="005B722A">
        <w:rPr>
          <w:rFonts w:cs="B Nazanin"/>
        </w:rPr>
        <w:pict w14:anchorId="720DFCDA">
          <v:rect id="_x0000_i1105" style="width:0;height:1.5pt" o:hralign="right" o:hrstd="t" o:hr="t" fillcolor="#a0a0a0" stroked="f"/>
        </w:pict>
      </w:r>
    </w:p>
    <w:p w14:paraId="00FED1F1" w14:textId="77777777" w:rsidR="005B722A" w:rsidRPr="005B722A" w:rsidRDefault="005B722A" w:rsidP="005B722A">
      <w:pPr>
        <w:bidi/>
        <w:rPr>
          <w:rFonts w:cs="B Nazanin"/>
          <w:b/>
          <w:bCs/>
        </w:rPr>
      </w:pPr>
      <w:r w:rsidRPr="005B722A">
        <w:rPr>
          <w:rFonts w:cs="B Nazanin"/>
          <w:b/>
          <w:bCs/>
          <w:rtl/>
        </w:rPr>
        <w:t xml:space="preserve">ماده </w:t>
      </w:r>
      <w:r w:rsidRPr="005B722A">
        <w:rPr>
          <w:rFonts w:cs="B Nazanin"/>
          <w:b/>
          <w:bCs/>
          <w:rtl/>
          <w:lang w:bidi="fa-IR"/>
        </w:rPr>
        <w:t xml:space="preserve">۹- </w:t>
      </w:r>
      <w:r w:rsidRPr="005B722A">
        <w:rPr>
          <w:rFonts w:cs="B Nazanin"/>
          <w:b/>
          <w:bCs/>
          <w:rtl/>
        </w:rPr>
        <w:t>شرایط قهریه (فورس ماژور)</w:t>
      </w:r>
    </w:p>
    <w:p w14:paraId="4AC8ACB8" w14:textId="77777777" w:rsidR="005B722A" w:rsidRPr="005B722A" w:rsidRDefault="005B722A" w:rsidP="005B722A">
      <w:pPr>
        <w:bidi/>
        <w:rPr>
          <w:rFonts w:cs="B Nazanin"/>
        </w:rPr>
      </w:pPr>
      <w:r w:rsidRPr="005B722A">
        <w:rPr>
          <w:rFonts w:cs="B Nazanin"/>
          <w:rtl/>
        </w:rPr>
        <w:t>در صورت بروز حوادث غیرقابل پیش‌بینی نظیر سیل، زلزله، آتش‌سوزی، جنگ، یا ممنوعیت‌های قانونی، اجرای قرارداد به‌صورت موقت متوقف شده و پس از رفع مانع، با توافق طرفین ادامه خواهد یافت. در این شرایط هیچ‌یک از طرفین حق مطالبه خسارت نخواهند داشت</w:t>
      </w:r>
      <w:r w:rsidRPr="005B722A">
        <w:rPr>
          <w:rFonts w:cs="B Nazanin"/>
        </w:rPr>
        <w:t>.</w:t>
      </w:r>
    </w:p>
    <w:p w14:paraId="0F96E218" w14:textId="77777777" w:rsidR="005B722A" w:rsidRPr="005B722A" w:rsidRDefault="005B722A" w:rsidP="005B722A">
      <w:pPr>
        <w:bidi/>
        <w:rPr>
          <w:rFonts w:cs="B Nazanin"/>
        </w:rPr>
      </w:pPr>
      <w:r w:rsidRPr="005B722A">
        <w:rPr>
          <w:rFonts w:cs="B Nazanin"/>
        </w:rPr>
        <w:pict w14:anchorId="1DAA2471">
          <v:rect id="_x0000_i1106" style="width:0;height:1.5pt" o:hralign="right" o:hrstd="t" o:hr="t" fillcolor="#a0a0a0" stroked="f"/>
        </w:pict>
      </w:r>
    </w:p>
    <w:p w14:paraId="2A6C6A18" w14:textId="77777777" w:rsidR="005B722A" w:rsidRPr="005B722A" w:rsidRDefault="005B722A" w:rsidP="005B722A">
      <w:pPr>
        <w:bidi/>
        <w:rPr>
          <w:rFonts w:cs="B Nazanin"/>
          <w:b/>
          <w:bCs/>
        </w:rPr>
      </w:pPr>
      <w:r w:rsidRPr="005B722A">
        <w:rPr>
          <w:rFonts w:cs="B Nazanin"/>
          <w:b/>
          <w:bCs/>
          <w:rtl/>
        </w:rPr>
        <w:t xml:space="preserve">ماده </w:t>
      </w:r>
      <w:r w:rsidRPr="005B722A">
        <w:rPr>
          <w:rFonts w:cs="B Nazanin"/>
          <w:b/>
          <w:bCs/>
          <w:rtl/>
          <w:lang w:bidi="fa-IR"/>
        </w:rPr>
        <w:t xml:space="preserve">۱۰- </w:t>
      </w:r>
      <w:r w:rsidRPr="005B722A">
        <w:rPr>
          <w:rFonts w:cs="B Nazanin"/>
          <w:b/>
          <w:bCs/>
          <w:rtl/>
        </w:rPr>
        <w:t>سایر مقررات</w:t>
      </w:r>
    </w:p>
    <w:p w14:paraId="1C2ED71D" w14:textId="77777777" w:rsidR="005B722A" w:rsidRPr="005B722A" w:rsidRDefault="005B722A" w:rsidP="005B722A">
      <w:pPr>
        <w:numPr>
          <w:ilvl w:val="0"/>
          <w:numId w:val="5"/>
        </w:numPr>
        <w:bidi/>
        <w:rPr>
          <w:rFonts w:cs="B Nazanin"/>
        </w:rPr>
      </w:pPr>
      <w:r w:rsidRPr="005B722A">
        <w:rPr>
          <w:rFonts w:cs="B Nazanin"/>
          <w:rtl/>
        </w:rPr>
        <w:t>کلیه مکاتبات رسمی از طریق شماره تماس، ایمیل یا نشانی مندرج در ابتدای قرارداد انجام می‌شود</w:t>
      </w:r>
      <w:r w:rsidRPr="005B722A">
        <w:rPr>
          <w:rFonts w:cs="B Nazanin"/>
        </w:rPr>
        <w:t>.</w:t>
      </w:r>
    </w:p>
    <w:p w14:paraId="4BFF3672" w14:textId="77777777" w:rsidR="005B722A" w:rsidRPr="005B722A" w:rsidRDefault="005B722A" w:rsidP="005B722A">
      <w:pPr>
        <w:numPr>
          <w:ilvl w:val="0"/>
          <w:numId w:val="5"/>
        </w:numPr>
        <w:bidi/>
        <w:rPr>
          <w:rFonts w:cs="B Nazanin"/>
        </w:rPr>
      </w:pPr>
      <w:r w:rsidRPr="005B722A">
        <w:rPr>
          <w:rFonts w:cs="B Nazanin"/>
          <w:rtl/>
        </w:rPr>
        <w:t>هرگونه تغییر در مفاد قرارداد صرفاً با تنظیم الحاقیه کتبی معتبر است</w:t>
      </w:r>
      <w:r w:rsidRPr="005B722A">
        <w:rPr>
          <w:rFonts w:cs="B Nazanin"/>
        </w:rPr>
        <w:t>.</w:t>
      </w:r>
    </w:p>
    <w:p w14:paraId="18D89520" w14:textId="77777777" w:rsidR="005B722A" w:rsidRPr="005B722A" w:rsidRDefault="005B722A" w:rsidP="005B722A">
      <w:pPr>
        <w:numPr>
          <w:ilvl w:val="0"/>
          <w:numId w:val="5"/>
        </w:numPr>
        <w:bidi/>
        <w:rPr>
          <w:rFonts w:cs="B Nazanin"/>
        </w:rPr>
      </w:pPr>
      <w:r w:rsidRPr="005B722A">
        <w:rPr>
          <w:rFonts w:cs="B Nazanin"/>
          <w:rtl/>
        </w:rPr>
        <w:t>در صورت بروز اختلاف، موضوع ابتدا از طریق مذاکره دوستانه حل‌وفصل و در صورت عدم توافق، از طریق داوری مهندسی نظام مهندسی استان رسیدگی می‌گردد</w:t>
      </w:r>
      <w:r w:rsidRPr="005B722A">
        <w:rPr>
          <w:rFonts w:cs="B Nazanin"/>
        </w:rPr>
        <w:t>.</w:t>
      </w:r>
    </w:p>
    <w:p w14:paraId="47DD9AB5" w14:textId="77777777" w:rsidR="005B722A" w:rsidRPr="005B722A" w:rsidRDefault="005B722A" w:rsidP="005B722A">
      <w:pPr>
        <w:bidi/>
        <w:rPr>
          <w:rFonts w:cs="B Nazanin"/>
        </w:rPr>
      </w:pPr>
      <w:r w:rsidRPr="005B722A">
        <w:rPr>
          <w:rFonts w:cs="B Nazanin"/>
        </w:rPr>
        <w:pict w14:anchorId="2344D699">
          <v:rect id="_x0000_i1107" style="width:0;height:1.5pt" o:hralign="right" o:hrstd="t" o:hr="t" fillcolor="#a0a0a0" stroked="f"/>
        </w:pict>
      </w:r>
    </w:p>
    <w:p w14:paraId="1B84E06E" w14:textId="77777777" w:rsidR="005B722A" w:rsidRPr="005B722A" w:rsidRDefault="005B722A" w:rsidP="005B722A">
      <w:pPr>
        <w:bidi/>
        <w:rPr>
          <w:rFonts w:cs="B Nazanin"/>
          <w:b/>
          <w:bCs/>
        </w:rPr>
      </w:pPr>
      <w:r w:rsidRPr="005B722A">
        <w:rPr>
          <w:rFonts w:cs="B Nazanin"/>
          <w:b/>
          <w:bCs/>
          <w:rtl/>
        </w:rPr>
        <w:lastRenderedPageBreak/>
        <w:t xml:space="preserve">ماده </w:t>
      </w:r>
      <w:r w:rsidRPr="005B722A">
        <w:rPr>
          <w:rFonts w:cs="B Nazanin"/>
          <w:b/>
          <w:bCs/>
          <w:rtl/>
          <w:lang w:bidi="fa-IR"/>
        </w:rPr>
        <w:t xml:space="preserve">۱۱- </w:t>
      </w:r>
      <w:r w:rsidRPr="005B722A">
        <w:rPr>
          <w:rFonts w:cs="B Nazanin"/>
          <w:b/>
          <w:bCs/>
          <w:rtl/>
        </w:rPr>
        <w:t>نسخه‌های قرارداد</w:t>
      </w:r>
    </w:p>
    <w:p w14:paraId="53A2AB29" w14:textId="77777777" w:rsidR="005B722A" w:rsidRPr="005B722A" w:rsidRDefault="005B722A" w:rsidP="005B722A">
      <w:pPr>
        <w:bidi/>
        <w:rPr>
          <w:rFonts w:cs="B Nazanin"/>
        </w:rPr>
      </w:pPr>
      <w:r w:rsidRPr="005B722A">
        <w:rPr>
          <w:rFonts w:cs="B Nazanin"/>
          <w:rtl/>
        </w:rPr>
        <w:t xml:space="preserve">این قرارداد در </w:t>
      </w:r>
      <w:r w:rsidRPr="005B722A">
        <w:rPr>
          <w:rFonts w:cs="B Nazanin"/>
          <w:rtl/>
          <w:lang w:bidi="fa-IR"/>
        </w:rPr>
        <w:t>۲</w:t>
      </w:r>
      <w:r w:rsidRPr="005B722A">
        <w:rPr>
          <w:rFonts w:cs="B Nazanin"/>
          <w:rtl/>
        </w:rPr>
        <w:t xml:space="preserve"> نسخه متحدالمتن در </w:t>
      </w:r>
      <w:r w:rsidRPr="005B722A">
        <w:rPr>
          <w:rFonts w:cs="B Nazanin"/>
          <w:rtl/>
          <w:lang w:bidi="fa-IR"/>
        </w:rPr>
        <w:t>۱۱</w:t>
      </w:r>
      <w:r w:rsidRPr="005B722A">
        <w:rPr>
          <w:rFonts w:cs="B Nazanin"/>
          <w:rtl/>
        </w:rPr>
        <w:t xml:space="preserve"> ماده و </w:t>
      </w:r>
      <w:r w:rsidRPr="005B722A">
        <w:rPr>
          <w:rFonts w:cs="B Nazanin"/>
          <w:rtl/>
          <w:lang w:bidi="fa-IR"/>
        </w:rPr>
        <w:t>۴</w:t>
      </w:r>
      <w:r w:rsidRPr="005B722A">
        <w:rPr>
          <w:rFonts w:cs="B Nazanin"/>
          <w:rtl/>
        </w:rPr>
        <w:t xml:space="preserve"> صفحه تنظیم شده است و هر نسخه دارای اعتبار یکسان می‌باشد</w:t>
      </w:r>
      <w:r w:rsidRPr="005B722A">
        <w:rPr>
          <w:rFonts w:cs="B Nazanin"/>
        </w:rPr>
        <w:t>.</w:t>
      </w:r>
      <w:r w:rsidRPr="005B722A">
        <w:rPr>
          <w:rFonts w:cs="B Nazanin"/>
        </w:rPr>
        <w:br/>
      </w:r>
      <w:r w:rsidRPr="005B722A">
        <w:rPr>
          <w:rFonts w:cs="B Nazanin"/>
          <w:rtl/>
        </w:rPr>
        <w:t>طرفین با امضاء و اثر انگشت خود، کلیه مفاد قرارداد را مورد تأیید و پذیرش قرار می‌دهند</w:t>
      </w:r>
      <w:r w:rsidRPr="005B722A">
        <w:rPr>
          <w:rFonts w:cs="B Nazanin"/>
        </w:rPr>
        <w:t>.</w:t>
      </w:r>
    </w:p>
    <w:p w14:paraId="228D1D83" w14:textId="77777777" w:rsidR="005B722A" w:rsidRPr="005B722A" w:rsidRDefault="005B722A" w:rsidP="005B722A">
      <w:pPr>
        <w:bidi/>
        <w:rPr>
          <w:rFonts w:cs="B Nazanin"/>
        </w:rPr>
      </w:pPr>
      <w:r w:rsidRPr="005B722A">
        <w:rPr>
          <w:rFonts w:cs="B Nazanin"/>
        </w:rPr>
        <w:pict w14:anchorId="22E9735E">
          <v:rect id="_x0000_i1108" style="width:0;height:1.5pt" o:hralign="right" o:hrstd="t" o:hr="t" fillcolor="#a0a0a0" stroked="f"/>
        </w:pict>
      </w:r>
    </w:p>
    <w:p w14:paraId="1AB1E75C" w14:textId="77777777" w:rsidR="005B722A" w:rsidRPr="005B722A" w:rsidRDefault="005B722A" w:rsidP="005B722A">
      <w:pPr>
        <w:bidi/>
        <w:rPr>
          <w:rFonts w:cs="B Nazanin"/>
        </w:rPr>
      </w:pPr>
      <w:r w:rsidRPr="005B722A">
        <w:rPr>
          <w:rFonts w:cs="B Nazanin"/>
          <w:b/>
          <w:bCs/>
          <w:rtl/>
        </w:rPr>
        <w:t>امضاء و اثر انگشت کارفرما</w:t>
      </w:r>
      <w:r w:rsidRPr="005B722A">
        <w:rPr>
          <w:rFonts w:cs="B Nazanin"/>
          <w:b/>
          <w:bCs/>
        </w:rPr>
        <w:t>:</w:t>
      </w:r>
      <w:r w:rsidRPr="005B722A">
        <w:rPr>
          <w:rFonts w:cs="B Nazanin"/>
        </w:rPr>
        <w:br/>
        <w:t>.........................................................</w:t>
      </w:r>
    </w:p>
    <w:p w14:paraId="360573D0" w14:textId="77777777" w:rsidR="005B722A" w:rsidRPr="005B722A" w:rsidRDefault="005B722A" w:rsidP="005B722A">
      <w:pPr>
        <w:bidi/>
        <w:rPr>
          <w:rFonts w:cs="B Nazanin"/>
        </w:rPr>
      </w:pPr>
      <w:r w:rsidRPr="005B722A">
        <w:rPr>
          <w:rFonts w:cs="B Nazanin"/>
          <w:b/>
          <w:bCs/>
          <w:rtl/>
        </w:rPr>
        <w:t>امضاء و مهر پیمانکار (مدیر پیمان)</w:t>
      </w:r>
      <w:r w:rsidRPr="005B722A">
        <w:rPr>
          <w:rFonts w:cs="B Nazanin"/>
          <w:b/>
          <w:bCs/>
        </w:rPr>
        <w:t>:</w:t>
      </w:r>
      <w:r w:rsidRPr="005B722A">
        <w:rPr>
          <w:rFonts w:cs="B Nazanin"/>
        </w:rPr>
        <w:br/>
        <w:t>.........................................................</w:t>
      </w:r>
    </w:p>
    <w:p w14:paraId="2343BA4C" w14:textId="77777777" w:rsidR="00005B70" w:rsidRPr="005B722A" w:rsidRDefault="00005B70" w:rsidP="005B722A">
      <w:pPr>
        <w:bidi/>
        <w:rPr>
          <w:rFonts w:cs="B Nazanin"/>
        </w:rPr>
      </w:pPr>
    </w:p>
    <w:sectPr w:rsidR="00005B70" w:rsidRPr="005B7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95806"/>
    <w:multiLevelType w:val="multilevel"/>
    <w:tmpl w:val="2B48F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1743AE"/>
    <w:multiLevelType w:val="multilevel"/>
    <w:tmpl w:val="4BB6F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8F58DA"/>
    <w:multiLevelType w:val="multilevel"/>
    <w:tmpl w:val="DCF4F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661E90"/>
    <w:multiLevelType w:val="multilevel"/>
    <w:tmpl w:val="74D8F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B244D6"/>
    <w:multiLevelType w:val="multilevel"/>
    <w:tmpl w:val="FE0E0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1303718">
    <w:abstractNumId w:val="2"/>
  </w:num>
  <w:num w:numId="2" w16cid:durableId="1199199182">
    <w:abstractNumId w:val="3"/>
  </w:num>
  <w:num w:numId="3" w16cid:durableId="977758936">
    <w:abstractNumId w:val="1"/>
  </w:num>
  <w:num w:numId="4" w16cid:durableId="1482579787">
    <w:abstractNumId w:val="0"/>
  </w:num>
  <w:num w:numId="5" w16cid:durableId="2117286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70"/>
    <w:rsid w:val="00005B70"/>
    <w:rsid w:val="004D0170"/>
    <w:rsid w:val="005B722A"/>
    <w:rsid w:val="00A74490"/>
    <w:rsid w:val="00E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DF0FF"/>
  <w15:chartTrackingRefBased/>
  <w15:docId w15:val="{E507CD8B-2287-4EF5-81D5-F7047E16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1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1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1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1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1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1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1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1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1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1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1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 Mmb</dc:creator>
  <cp:keywords/>
  <dc:description/>
  <cp:lastModifiedBy>Mani Mmb</cp:lastModifiedBy>
  <cp:revision>2</cp:revision>
  <dcterms:created xsi:type="dcterms:W3CDTF">2025-10-13T02:05:00Z</dcterms:created>
  <dcterms:modified xsi:type="dcterms:W3CDTF">2025-10-13T02:05:00Z</dcterms:modified>
</cp:coreProperties>
</file>